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0335" w:rsidRDefault="00280335" w14:paraId="6E21DFBB" w14:textId="27F4FFA2">
      <w:r w:rsidRPr="7885AB27" w:rsidR="00280335">
        <w:rPr>
          <w:b w:val="1"/>
          <w:bCs w:val="1"/>
          <w:sz w:val="24"/>
          <w:szCs w:val="24"/>
          <w:u w:val="single"/>
        </w:rPr>
        <w:t>Aanmel</w:t>
      </w:r>
      <w:r w:rsidRPr="7885AB27" w:rsidR="736EB26B">
        <w:rPr>
          <w:b w:val="1"/>
          <w:bCs w:val="1"/>
          <w:sz w:val="24"/>
          <w:szCs w:val="24"/>
          <w:u w:val="single"/>
        </w:rPr>
        <w:t>d</w:t>
      </w:r>
      <w:r w:rsidRPr="7885AB27" w:rsidR="00280335">
        <w:rPr>
          <w:b w:val="1"/>
          <w:bCs w:val="1"/>
          <w:sz w:val="24"/>
          <w:szCs w:val="24"/>
          <w:u w:val="single"/>
        </w:rPr>
        <w:t>- en plaatsingsprocedure</w:t>
      </w:r>
      <w:r w:rsidRPr="7885AB27" w:rsidR="7B3CAD1D">
        <w:rPr>
          <w:b w:val="1"/>
          <w:bCs w:val="1"/>
          <w:sz w:val="24"/>
          <w:szCs w:val="24"/>
          <w:u w:val="single"/>
        </w:rPr>
        <w:t xml:space="preserve"> </w:t>
      </w:r>
      <w:r w:rsidRPr="7885AB27" w:rsidR="00280335">
        <w:rPr>
          <w:b w:val="1"/>
          <w:bCs w:val="1"/>
          <w:sz w:val="24"/>
          <w:szCs w:val="24"/>
          <w:u w:val="single"/>
        </w:rPr>
        <w:t xml:space="preserve">Vak College Hillegersberg </w:t>
      </w:r>
      <w:r>
        <w:br/>
      </w:r>
      <w:r w:rsidRPr="7885AB27" w:rsidR="00280335">
        <w:rPr>
          <w:b w:val="1"/>
          <w:bCs w:val="1"/>
          <w:i w:val="1"/>
          <w:iCs w:val="1"/>
        </w:rPr>
        <w:t xml:space="preserve">Schooljaar 2025 – 2026 </w:t>
      </w:r>
      <w:r>
        <w:br/>
      </w:r>
      <w:r>
        <w:br/>
      </w:r>
      <w:r w:rsidR="00280335">
        <w:rPr/>
        <w:t>Aanmelden kan vanaf maandag 1</w:t>
      </w:r>
      <w:r w:rsidR="001C721A">
        <w:rPr/>
        <w:t xml:space="preserve">7 </w:t>
      </w:r>
      <w:r w:rsidR="00280335">
        <w:rPr/>
        <w:t>maart 202</w:t>
      </w:r>
      <w:r w:rsidR="001C721A">
        <w:rPr/>
        <w:t>5</w:t>
      </w:r>
      <w:r w:rsidR="00280335">
        <w:rPr/>
        <w:t xml:space="preserve"> tot en met maandag </w:t>
      </w:r>
      <w:r w:rsidR="001C721A">
        <w:rPr/>
        <w:t xml:space="preserve">31 maart 2025 </w:t>
      </w:r>
      <w:r w:rsidR="00280335">
        <w:rPr/>
        <w:t xml:space="preserve">door het aanleveren van de volgende documenten: </w:t>
      </w:r>
      <w:r>
        <w:br/>
      </w:r>
      <w:r w:rsidR="00280335">
        <w:rPr/>
        <w:t>-&gt; het adviesformulier van de basisschool,</w:t>
      </w:r>
      <w:r>
        <w:br/>
      </w:r>
      <w:r w:rsidR="00280335">
        <w:rPr/>
        <w:t xml:space="preserve">-&gt; de unieke code waarmee wij toegang krijgen tot het Onderwijs Transparant </w:t>
      </w:r>
      <w:r>
        <w:br/>
      </w:r>
      <w:r w:rsidR="00280335">
        <w:rPr/>
        <w:t xml:space="preserve">-&gt; de ingevulde voorkeurslijst met minimaal 3 scholen in volgorde van voorkeur </w:t>
      </w:r>
    </w:p>
    <w:p w:rsidR="46EFCE97" w:rsidP="7885AB27" w:rsidRDefault="46EFCE97" w14:paraId="0FB460E0" w14:textId="1EBDC4EE">
      <w:pPr>
        <w:rPr>
          <w:b w:val="1"/>
          <w:bCs w:val="1"/>
        </w:rPr>
      </w:pPr>
      <w:r w:rsidRPr="7885AB27" w:rsidR="46EFCE97">
        <w:rPr>
          <w:b w:val="1"/>
          <w:bCs w:val="1"/>
        </w:rPr>
        <w:t>Beschikbare plaatsen</w:t>
      </w:r>
    </w:p>
    <w:p w:rsidR="00280335" w:rsidP="7885AB27" w:rsidRDefault="00280335" w14:paraId="507A797B" w14:textId="78FD9DFD">
      <w:pPr>
        <w:shd w:val="clear" w:color="auto" w:fill="FFFFFF" w:themeFill="background1"/>
      </w:pPr>
      <w:r w:rsidR="00280335">
        <w:rPr/>
        <w:t>• Voor schooljaar 202</w:t>
      </w:r>
      <w:r w:rsidR="001C721A">
        <w:rPr/>
        <w:t>5</w:t>
      </w:r>
      <w:r w:rsidR="00280335">
        <w:rPr/>
        <w:t xml:space="preserve"> – 202</w:t>
      </w:r>
      <w:r w:rsidR="001C721A">
        <w:rPr/>
        <w:t>6</w:t>
      </w:r>
      <w:r w:rsidR="00280335">
        <w:rPr/>
        <w:t xml:space="preserve"> zijn er op het Vak College Hillegersberg in het eerste leerjaar </w:t>
      </w:r>
      <w:r w:rsidRPr="7885AB27" w:rsidR="00280335">
        <w:rPr>
          <w:b w:val="1"/>
          <w:bCs w:val="1"/>
        </w:rPr>
        <w:t>84</w:t>
      </w:r>
      <w:r w:rsidR="00280335">
        <w:rPr/>
        <w:t xml:space="preserve"> plaatsen beschikbaar: </w:t>
      </w:r>
      <w:r>
        <w:br/>
      </w:r>
      <w:r w:rsidR="00280335">
        <w:rPr/>
        <w:t>- BBL en BBL met LWOO</w:t>
      </w:r>
      <w:r w:rsidR="3CF4E2AA">
        <w:rPr/>
        <w:t>:</w:t>
      </w:r>
      <w:r w:rsidR="00280335">
        <w:rPr/>
        <w:t xml:space="preserve"> </w:t>
      </w:r>
      <w:r>
        <w:br/>
      </w:r>
      <w:r w:rsidRPr="7885AB27" w:rsidR="00280335">
        <w:rPr>
          <w:b w:val="1"/>
          <w:bCs w:val="1"/>
        </w:rPr>
        <w:t>18</w:t>
      </w:r>
      <w:r w:rsidR="00280335">
        <w:rPr/>
        <w:t xml:space="preserve"> plaatsen</w:t>
      </w:r>
      <w:r w:rsidR="00280335">
        <w:rPr/>
        <w:t xml:space="preserve"> </w:t>
      </w:r>
      <w:r>
        <w:br/>
      </w:r>
      <w:r w:rsidR="00280335">
        <w:rPr/>
        <w:t xml:space="preserve">- </w:t>
      </w:r>
      <w:r w:rsidR="001C721A">
        <w:rPr/>
        <w:t xml:space="preserve">BBL/KBL en BBL/KBL met LWOO; </w:t>
      </w:r>
      <w:r w:rsidR="00280335">
        <w:rPr/>
        <w:t xml:space="preserve">KBL en KBL met </w:t>
      </w:r>
      <w:r w:rsidR="00280335">
        <w:rPr/>
        <w:t>LWOO</w:t>
      </w:r>
      <w:r w:rsidR="001C721A">
        <w:rPr/>
        <w:t>;</w:t>
      </w:r>
      <w:r w:rsidR="00280335">
        <w:rPr/>
        <w:t xml:space="preserve"> </w:t>
      </w:r>
      <w:r w:rsidR="001C721A">
        <w:rPr/>
        <w:t xml:space="preserve"> KBL</w:t>
      </w:r>
      <w:r w:rsidR="001C721A">
        <w:rPr/>
        <w:t>/GL/TL en KBL/GL/TL met LWOO</w:t>
      </w:r>
      <w:r w:rsidR="449C5952">
        <w:rPr/>
        <w:t>:</w:t>
      </w:r>
      <w:r>
        <w:br/>
      </w:r>
      <w:r w:rsidRPr="7885AB27" w:rsidR="001C721A">
        <w:rPr>
          <w:b w:val="1"/>
          <w:bCs w:val="1"/>
        </w:rPr>
        <w:t>4</w:t>
      </w:r>
      <w:r w:rsidRPr="7885AB27" w:rsidR="00280335">
        <w:rPr>
          <w:b w:val="1"/>
          <w:bCs w:val="1"/>
        </w:rPr>
        <w:t>2</w:t>
      </w:r>
      <w:r w:rsidR="00280335">
        <w:rPr/>
        <w:t xml:space="preserve"> plaatsen </w:t>
      </w:r>
      <w:r>
        <w:br/>
      </w:r>
      <w:r w:rsidR="00280335">
        <w:rPr/>
        <w:t>- GL</w:t>
      </w:r>
      <w:r w:rsidR="001C721A">
        <w:rPr/>
        <w:t>/TL en GL/TL</w:t>
      </w:r>
      <w:r w:rsidR="00280335">
        <w:rPr/>
        <w:t xml:space="preserve"> met LWOO</w:t>
      </w:r>
      <w:r w:rsidR="46D70BE5">
        <w:rPr/>
        <w:t>:</w:t>
      </w:r>
      <w:r>
        <w:br/>
      </w:r>
      <w:r w:rsidRPr="7885AB27" w:rsidR="00280335">
        <w:rPr>
          <w:b w:val="1"/>
          <w:bCs w:val="1"/>
        </w:rPr>
        <w:t>24</w:t>
      </w:r>
      <w:r w:rsidR="00280335">
        <w:rPr/>
        <w:t xml:space="preserve"> plaatsen</w:t>
      </w:r>
      <w:r w:rsidR="00280335">
        <w:rPr/>
        <w:t xml:space="preserve"> </w:t>
      </w:r>
    </w:p>
    <w:p w:rsidR="00280335" w:rsidRDefault="00280335" w14:paraId="1BB210E5" w14:textId="7FFAB83A">
      <w:r>
        <w:t>• We hanteren een voorrangsregel als het gaat om een broer/zus die ingeschreven staat op het Vak College Hillegersberg.</w:t>
      </w:r>
    </w:p>
    <w:p w:rsidRPr="00280335" w:rsidR="00280335" w:rsidRDefault="00280335" w14:paraId="6A661D7A" w14:textId="15709934">
      <w:pPr>
        <w:rPr>
          <w:b/>
          <w:bCs/>
          <w:sz w:val="28"/>
          <w:szCs w:val="28"/>
          <w:u w:val="single"/>
        </w:rPr>
      </w:pPr>
      <w:r w:rsidRPr="00280335">
        <w:rPr>
          <w:b/>
          <w:bCs/>
          <w:sz w:val="28"/>
          <w:szCs w:val="28"/>
          <w:u w:val="single"/>
        </w:rPr>
        <w:t xml:space="preserve">VERVOLG </w:t>
      </w:r>
    </w:p>
    <w:p w:rsidR="00280335" w:rsidRDefault="00280335" w14:paraId="31F815FF" w14:textId="72852D43">
      <w:r>
        <w:t xml:space="preserve">• Intakegesprek </w:t>
      </w:r>
      <w:r>
        <w:br/>
      </w:r>
      <w:r>
        <w:t xml:space="preserve">Het Vak College Hillegersberg hecht grote waarde aan de samenwerking tussen ouder, leerling en school. Daarom wordt er met elke leerling die geplaatst is een intakegesprek (kennismakingsgesprek) gevoerd. Hierbij zijn de ouders ook aanwezig. Tijdens dit gesprek willen we een beeld krijgen van de interesses, de talenten en de motivatie van de leerling. Ook inventariseren we tijdens dit gesprek eventuele ondersteuningsbehoefte. Aansluitend bespreken we wat we van elkaar mogen verwachten. Tot slot krijgt u informatie over de start van het nieuwe schooljaar. </w:t>
      </w:r>
    </w:p>
    <w:p w:rsidR="00232AE9" w:rsidRDefault="00280335" w14:paraId="7CC9C0F0" w14:textId="68D91E89">
      <w:r w:rsidR="00280335">
        <w:rPr/>
        <w:t>• Kennismakingsmiddag</w:t>
      </w:r>
      <w:r>
        <w:br/>
      </w:r>
      <w:r w:rsidR="00232AE9">
        <w:rPr/>
        <w:t>Een ontzettend leuke middag</w:t>
      </w:r>
      <w:r w:rsidR="00280335">
        <w:rPr/>
        <w:t xml:space="preserve"> met alle nieuwe brugklasleerlingen! Alle leerlingen die geplaatst zijn, ontvangen een uitnodiging voor een kennismakingsmidda</w:t>
      </w:r>
      <w:r w:rsidR="4D600374">
        <w:rPr/>
        <w:t>g op woensdag 4 juni.</w:t>
      </w:r>
    </w:p>
    <w:p w:rsidR="00232AE9" w:rsidRDefault="00280335" w14:paraId="07C9D7D5" w14:textId="52B44D22">
      <w:r w:rsidR="00280335">
        <w:rPr/>
        <w:t>•</w:t>
      </w:r>
      <w:r w:rsidR="6A134543">
        <w:rPr/>
        <w:t xml:space="preserve"> Ouderinformatieavond</w:t>
      </w:r>
      <w:r>
        <w:br/>
      </w:r>
      <w:r w:rsidR="1350DC38">
        <w:rPr/>
        <w:t xml:space="preserve">Wij </w:t>
      </w:r>
      <w:r w:rsidR="00280335">
        <w:rPr/>
        <w:t>organiseren we een informatieavond voor de</w:t>
      </w:r>
      <w:r w:rsidR="4CCBD0B7">
        <w:rPr/>
        <w:t xml:space="preserve"> ouders</w:t>
      </w:r>
      <w:r w:rsidR="00280335">
        <w:rPr/>
        <w:t xml:space="preserve"> </w:t>
      </w:r>
      <w:r w:rsidR="53D4710A">
        <w:rPr/>
        <w:t>op dinsdag 3 juni.</w:t>
      </w:r>
    </w:p>
    <w:p w:rsidR="00FC5240" w:rsidRDefault="00280335" w14:paraId="4DA18ECD" w14:textId="71F29983"/>
    <w:sectPr w:rsidR="00FC524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35"/>
    <w:rsid w:val="001935A0"/>
    <w:rsid w:val="001C721A"/>
    <w:rsid w:val="00232AE9"/>
    <w:rsid w:val="00280335"/>
    <w:rsid w:val="00472A84"/>
    <w:rsid w:val="007D6BEE"/>
    <w:rsid w:val="008321AA"/>
    <w:rsid w:val="00FC5240"/>
    <w:rsid w:val="0D0D579B"/>
    <w:rsid w:val="1350DC38"/>
    <w:rsid w:val="1A9E245B"/>
    <w:rsid w:val="22BDEF39"/>
    <w:rsid w:val="25C6ADB2"/>
    <w:rsid w:val="2A961BD2"/>
    <w:rsid w:val="2B878D90"/>
    <w:rsid w:val="2CABFFF1"/>
    <w:rsid w:val="369F84F4"/>
    <w:rsid w:val="375DC75B"/>
    <w:rsid w:val="3B202E49"/>
    <w:rsid w:val="3CF4E2AA"/>
    <w:rsid w:val="3DB46A3C"/>
    <w:rsid w:val="420D6B8A"/>
    <w:rsid w:val="449C5952"/>
    <w:rsid w:val="46D70BE5"/>
    <w:rsid w:val="46EFCE97"/>
    <w:rsid w:val="4C53E473"/>
    <w:rsid w:val="4CCBD0B7"/>
    <w:rsid w:val="4D600374"/>
    <w:rsid w:val="50C92A02"/>
    <w:rsid w:val="53D4710A"/>
    <w:rsid w:val="5C7A44C8"/>
    <w:rsid w:val="623D33D8"/>
    <w:rsid w:val="64BDD873"/>
    <w:rsid w:val="6507CB16"/>
    <w:rsid w:val="6A134543"/>
    <w:rsid w:val="6C60E0BF"/>
    <w:rsid w:val="736EB26B"/>
    <w:rsid w:val="7885AB27"/>
    <w:rsid w:val="7B3CAD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E5BD"/>
  <w15:chartTrackingRefBased/>
  <w15:docId w15:val="{FB432010-2C5A-4E6C-B33E-DB468D08E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32AE9"/>
    <w:rPr>
      <w:color w:val="0563C1" w:themeColor="hyperlink"/>
      <w:u w:val="single"/>
    </w:rPr>
  </w:style>
  <w:style w:type="character" w:styleId="UnresolvedMention">
    <w:name w:val="Unresolved Mention"/>
    <w:basedOn w:val="DefaultParagraphFont"/>
    <w:uiPriority w:val="99"/>
    <w:semiHidden/>
    <w:unhideWhenUsed/>
    <w:rsid w:val="0023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LMC Voortgezet Onderwijs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Shirley de Graaf</dc:creator>
  <keywords/>
  <dc:description/>
  <lastModifiedBy>Vik de Dreu</lastModifiedBy>
  <revision>6</revision>
  <dcterms:created xsi:type="dcterms:W3CDTF">2024-11-12T13:33:00.0000000Z</dcterms:created>
  <dcterms:modified xsi:type="dcterms:W3CDTF">2024-11-29T08:22:48.7825855Z</dcterms:modified>
</coreProperties>
</file>